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AB5179" w14:textId="51B93CCC" w:rsidR="00C40DFA" w:rsidRDefault="00C40DFA" w:rsidP="00C40DFA">
      <w:pPr>
        <w:jc w:val="center"/>
        <w:rPr>
          <w:rFonts w:ascii="Times New Roman" w:hAnsi="Times New Roman" w:cs="Times New Roman"/>
        </w:rPr>
      </w:pPr>
      <w:r>
        <w:rPr>
          <w:rFonts w:ascii="Times New Roman" w:hAnsi="Times New Roman" w:cs="Times New Roman"/>
        </w:rPr>
        <w:t>FOR IMMEDIATE RELEASE</w:t>
      </w:r>
    </w:p>
    <w:p w14:paraId="1D1385C0" w14:textId="77777777" w:rsidR="00C40DFA" w:rsidRDefault="00C40DFA" w:rsidP="00C40DFA">
      <w:pPr>
        <w:jc w:val="center"/>
        <w:rPr>
          <w:rFonts w:ascii="Times New Roman" w:hAnsi="Times New Roman" w:cs="Times New Roman"/>
        </w:rPr>
      </w:pPr>
    </w:p>
    <w:p w14:paraId="1DA8D651" w14:textId="5E28F88A" w:rsidR="00C40DFA" w:rsidRDefault="00C40DFA" w:rsidP="00C40DFA">
      <w:pPr>
        <w:jc w:val="center"/>
        <w:rPr>
          <w:rFonts w:ascii="Times New Roman" w:hAnsi="Times New Roman" w:cs="Times New Roman"/>
        </w:rPr>
      </w:pPr>
      <w:r>
        <w:rPr>
          <w:rFonts w:ascii="Times New Roman" w:hAnsi="Times New Roman" w:cs="Times New Roman"/>
        </w:rPr>
        <w:t xml:space="preserve">UND Alumnus Publishes New Book on the </w:t>
      </w:r>
      <w:proofErr w:type="gramStart"/>
      <w:r>
        <w:rPr>
          <w:rFonts w:ascii="Times New Roman" w:hAnsi="Times New Roman" w:cs="Times New Roman"/>
        </w:rPr>
        <w:t>Most Deadly</w:t>
      </w:r>
      <w:proofErr w:type="gramEnd"/>
      <w:r>
        <w:rPr>
          <w:rFonts w:ascii="Times New Roman" w:hAnsi="Times New Roman" w:cs="Times New Roman"/>
        </w:rPr>
        <w:t xml:space="preserve"> Pandemic of the 20</w:t>
      </w:r>
      <w:r w:rsidRPr="00C40DFA">
        <w:rPr>
          <w:rFonts w:ascii="Times New Roman" w:hAnsi="Times New Roman" w:cs="Times New Roman"/>
          <w:vertAlign w:val="superscript"/>
        </w:rPr>
        <w:t>th</w:t>
      </w:r>
      <w:r>
        <w:rPr>
          <w:rFonts w:ascii="Times New Roman" w:hAnsi="Times New Roman" w:cs="Times New Roman"/>
        </w:rPr>
        <w:t xml:space="preserve"> Century</w:t>
      </w:r>
    </w:p>
    <w:p w14:paraId="5D261306" w14:textId="77777777" w:rsidR="00C40DFA" w:rsidRDefault="00C40DFA" w:rsidP="00C40DFA">
      <w:pPr>
        <w:rPr>
          <w:rFonts w:ascii="Times New Roman" w:hAnsi="Times New Roman" w:cs="Times New Roman"/>
        </w:rPr>
      </w:pPr>
    </w:p>
    <w:p w14:paraId="6D059651" w14:textId="5C069670" w:rsidR="00C40DFA" w:rsidRDefault="00C40DFA" w:rsidP="00C40DFA">
      <w:pPr>
        <w:rPr>
          <w:rFonts w:ascii="Times New Roman" w:hAnsi="Times New Roman" w:cs="Times New Roman"/>
        </w:rPr>
      </w:pPr>
      <w:r w:rsidRPr="00C40DFA">
        <w:rPr>
          <w:rFonts w:ascii="Times New Roman" w:hAnsi="Times New Roman" w:cs="Times New Roman"/>
        </w:rPr>
        <w:t>Before the 21st century COIVD-19, there was the 1918 Influenza pandemic. Christopher Price</w:t>
      </w:r>
      <w:r>
        <w:rPr>
          <w:rFonts w:ascii="Times New Roman" w:hAnsi="Times New Roman" w:cs="Times New Roman"/>
        </w:rPr>
        <w:t xml:space="preserve"> who received his DA in the Department of History at the University of North Dakota in 2013</w:t>
      </w:r>
      <w:r w:rsidR="00E140C4">
        <w:rPr>
          <w:rFonts w:ascii="Times New Roman" w:hAnsi="Times New Roman" w:cs="Times New Roman"/>
        </w:rPr>
        <w:t xml:space="preserve"> and is now a faculty member at New River </w:t>
      </w:r>
      <w:r w:rsidR="00E140C4" w:rsidRPr="00E140C4">
        <w:rPr>
          <w:rFonts w:ascii="Times New Roman" w:hAnsi="Times New Roman" w:cs="Times New Roman"/>
        </w:rPr>
        <w:t>Community and Technical College</w:t>
      </w:r>
      <w:r>
        <w:rPr>
          <w:rFonts w:ascii="Times New Roman" w:hAnsi="Times New Roman" w:cs="Times New Roman"/>
        </w:rPr>
        <w:t xml:space="preserve">, has published a new </w:t>
      </w:r>
      <w:r w:rsidRPr="00C40DFA">
        <w:rPr>
          <w:rFonts w:ascii="Times New Roman" w:hAnsi="Times New Roman" w:cs="Times New Roman"/>
        </w:rPr>
        <w:t xml:space="preserve">book, </w:t>
      </w:r>
      <w:r w:rsidRPr="00C40DFA">
        <w:rPr>
          <w:rFonts w:ascii="Times New Roman" w:hAnsi="Times New Roman" w:cs="Times New Roman"/>
          <w:i/>
          <w:iCs/>
        </w:rPr>
        <w:t>Big Pandemic on the Prairie</w:t>
      </w:r>
      <w:r>
        <w:rPr>
          <w:rFonts w:ascii="Times New Roman" w:hAnsi="Times New Roman" w:cs="Times New Roman"/>
          <w:i/>
          <w:iCs/>
        </w:rPr>
        <w:t>: The Spanish Flu in North Dakota</w:t>
      </w:r>
      <w:r>
        <w:rPr>
          <w:rFonts w:ascii="Times New Roman" w:hAnsi="Times New Roman" w:cs="Times New Roman"/>
        </w:rPr>
        <w:t>.</w:t>
      </w:r>
      <w:r w:rsidRPr="00C40DFA">
        <w:rPr>
          <w:rFonts w:ascii="Times New Roman" w:hAnsi="Times New Roman" w:cs="Times New Roman"/>
        </w:rPr>
        <w:t xml:space="preserve"> </w:t>
      </w:r>
    </w:p>
    <w:p w14:paraId="4FB0C538" w14:textId="77777777" w:rsidR="00C40DFA" w:rsidRDefault="00C40DFA" w:rsidP="00C40DFA">
      <w:pPr>
        <w:rPr>
          <w:rFonts w:ascii="Times New Roman" w:hAnsi="Times New Roman" w:cs="Times New Roman"/>
        </w:rPr>
      </w:pPr>
    </w:p>
    <w:p w14:paraId="49C5D609" w14:textId="02C63616" w:rsidR="00C40DFA" w:rsidRPr="00C40DFA" w:rsidRDefault="00C40DFA" w:rsidP="00C40DFA">
      <w:pPr>
        <w:rPr>
          <w:rFonts w:ascii="Times New Roman" w:hAnsi="Times New Roman" w:cs="Times New Roman"/>
        </w:rPr>
      </w:pPr>
      <w:r w:rsidRPr="00C40DFA">
        <w:rPr>
          <w:rFonts w:ascii="Times New Roman" w:hAnsi="Times New Roman" w:cs="Times New Roman"/>
          <w:i/>
          <w:iCs/>
        </w:rPr>
        <w:t>Big Pandemic on the Prairie</w:t>
      </w:r>
      <w:r>
        <w:rPr>
          <w:rFonts w:ascii="Times New Roman" w:hAnsi="Times New Roman" w:cs="Times New Roman"/>
        </w:rPr>
        <w:t xml:space="preserve"> </w:t>
      </w:r>
      <w:r w:rsidRPr="00C40DFA">
        <w:rPr>
          <w:rFonts w:ascii="Times New Roman" w:hAnsi="Times New Roman" w:cs="Times New Roman"/>
        </w:rPr>
        <w:t>tells the story of how North Dakota responded to the most devastating pandemic of the 20th century</w:t>
      </w:r>
      <w:r>
        <w:rPr>
          <w:rFonts w:ascii="Times New Roman" w:hAnsi="Times New Roman" w:cs="Times New Roman"/>
        </w:rPr>
        <w:t xml:space="preserve">: the 1918 influenza outbreak that killed over a thousand people in North Dakota and millions globally. </w:t>
      </w:r>
      <w:r w:rsidRPr="00C40DFA">
        <w:rPr>
          <w:rFonts w:ascii="Times New Roman" w:hAnsi="Times New Roman" w:cs="Times New Roman"/>
        </w:rPr>
        <w:t>By digging deeply into local newspapers and archives, Price develop</w:t>
      </w:r>
      <w:r>
        <w:rPr>
          <w:rFonts w:ascii="Times New Roman" w:hAnsi="Times New Roman" w:cs="Times New Roman"/>
        </w:rPr>
        <w:t>ed</w:t>
      </w:r>
      <w:r w:rsidRPr="00C40DFA">
        <w:rPr>
          <w:rFonts w:ascii="Times New Roman" w:hAnsi="Times New Roman" w:cs="Times New Roman"/>
        </w:rPr>
        <w:t xml:space="preserve"> an engaging and </w:t>
      </w:r>
      <w:r w:rsidR="001A2856" w:rsidRPr="00C40DFA">
        <w:rPr>
          <w:rFonts w:ascii="Times New Roman" w:hAnsi="Times New Roman" w:cs="Times New Roman"/>
        </w:rPr>
        <w:t>thought-provoking</w:t>
      </w:r>
      <w:r w:rsidRPr="00C40DFA">
        <w:rPr>
          <w:rFonts w:ascii="Times New Roman" w:hAnsi="Times New Roman" w:cs="Times New Roman"/>
        </w:rPr>
        <w:t xml:space="preserve"> story of resistance, resilience, reliance, and sacrifice</w:t>
      </w:r>
      <w:r>
        <w:rPr>
          <w:rFonts w:ascii="Times New Roman" w:hAnsi="Times New Roman" w:cs="Times New Roman"/>
        </w:rPr>
        <w:t xml:space="preserve"> across the state. In many ways, this story is </w:t>
      </w:r>
      <w:r w:rsidRPr="00C40DFA">
        <w:rPr>
          <w:rFonts w:ascii="Times New Roman" w:hAnsi="Times New Roman" w:cs="Times New Roman"/>
        </w:rPr>
        <w:t xml:space="preserve">uncannily </w:t>
      </w:r>
      <w:proofErr w:type="gramStart"/>
      <w:r w:rsidRPr="00C40DFA">
        <w:rPr>
          <w:rFonts w:ascii="Times New Roman" w:hAnsi="Times New Roman" w:cs="Times New Roman"/>
        </w:rPr>
        <w:t>similar to</w:t>
      </w:r>
      <w:proofErr w:type="gramEnd"/>
      <w:r w:rsidRPr="00C40DFA">
        <w:rPr>
          <w:rFonts w:ascii="Times New Roman" w:hAnsi="Times New Roman" w:cs="Times New Roman"/>
        </w:rPr>
        <w:t xml:space="preserve"> what our communities experienced in the 21st century.</w:t>
      </w:r>
    </w:p>
    <w:p w14:paraId="45B0E1E6" w14:textId="77777777" w:rsidR="00C40DFA" w:rsidRPr="00C40DFA" w:rsidRDefault="00C40DFA" w:rsidP="00C40DFA">
      <w:pPr>
        <w:rPr>
          <w:rFonts w:ascii="Times New Roman" w:hAnsi="Times New Roman" w:cs="Times New Roman"/>
        </w:rPr>
      </w:pPr>
    </w:p>
    <w:p w14:paraId="2DD70B19" w14:textId="23CA236F" w:rsidR="00C40DFA" w:rsidRPr="00C40DFA" w:rsidRDefault="00C40DFA" w:rsidP="00C40DFA">
      <w:pPr>
        <w:rPr>
          <w:rFonts w:ascii="Times New Roman" w:hAnsi="Times New Roman" w:cs="Times New Roman"/>
        </w:rPr>
      </w:pPr>
      <w:r>
        <w:rPr>
          <w:rFonts w:ascii="Times New Roman" w:hAnsi="Times New Roman" w:cs="Times New Roman"/>
        </w:rPr>
        <w:t xml:space="preserve">These similarities </w:t>
      </w:r>
      <w:r w:rsidRPr="00C40DFA">
        <w:rPr>
          <w:rFonts w:ascii="Times New Roman" w:hAnsi="Times New Roman" w:cs="Times New Roman"/>
        </w:rPr>
        <w:t>explain</w:t>
      </w:r>
      <w:r>
        <w:rPr>
          <w:rFonts w:ascii="Times New Roman" w:hAnsi="Times New Roman" w:cs="Times New Roman"/>
        </w:rPr>
        <w:t xml:space="preserve"> </w:t>
      </w:r>
      <w:r w:rsidRPr="00C40DFA">
        <w:rPr>
          <w:rFonts w:ascii="Times New Roman" w:hAnsi="Times New Roman" w:cs="Times New Roman"/>
        </w:rPr>
        <w:t>the origins of this book</w:t>
      </w:r>
      <w:r>
        <w:rPr>
          <w:rFonts w:ascii="Times New Roman" w:hAnsi="Times New Roman" w:cs="Times New Roman"/>
        </w:rPr>
        <w:t>. Price noted</w:t>
      </w:r>
      <w:r w:rsidRPr="00C40DFA">
        <w:rPr>
          <w:rFonts w:ascii="Times New Roman" w:hAnsi="Times New Roman" w:cs="Times New Roman"/>
        </w:rPr>
        <w:t xml:space="preserve"> "I kept seeing people on TV and the Internet making claims that the COVID-19 pandemic and public health restrictions were unprecedented. I'd learned a little bit about the Spanish flu from reading various sources, and I also remember Prof. Kim Porter, my committee chair at </w:t>
      </w:r>
      <w:r w:rsidR="00E804F7">
        <w:rPr>
          <w:rFonts w:ascii="Times New Roman" w:hAnsi="Times New Roman" w:cs="Times New Roman"/>
        </w:rPr>
        <w:t>UND</w:t>
      </w:r>
      <w:r w:rsidRPr="00C40DFA">
        <w:rPr>
          <w:rFonts w:ascii="Times New Roman" w:hAnsi="Times New Roman" w:cs="Times New Roman"/>
        </w:rPr>
        <w:t>, mentioning a relative had died while mustering out of the American Expeditionary Force in Florida. He went to Europe and survived the Great War, but he died of the Spanish flu before getting back to his family."</w:t>
      </w:r>
    </w:p>
    <w:p w14:paraId="2DD1900E" w14:textId="77777777" w:rsidR="00C40DFA" w:rsidRPr="00C40DFA" w:rsidRDefault="00C40DFA" w:rsidP="00C40DFA">
      <w:pPr>
        <w:rPr>
          <w:rFonts w:ascii="Times New Roman" w:hAnsi="Times New Roman" w:cs="Times New Roman"/>
        </w:rPr>
      </w:pPr>
    </w:p>
    <w:p w14:paraId="5B9037FC" w14:textId="1CBE2A66" w:rsidR="00C40DFA" w:rsidRPr="00C40DFA" w:rsidRDefault="00C40DFA" w:rsidP="00C40DFA">
      <w:pPr>
        <w:rPr>
          <w:rFonts w:ascii="Times New Roman" w:hAnsi="Times New Roman" w:cs="Times New Roman"/>
        </w:rPr>
      </w:pPr>
      <w:r w:rsidRPr="00C40DFA">
        <w:rPr>
          <w:rFonts w:ascii="Times New Roman" w:hAnsi="Times New Roman" w:cs="Times New Roman"/>
        </w:rPr>
        <w:t xml:space="preserve">The book </w:t>
      </w:r>
      <w:r w:rsidR="00E804F7">
        <w:rPr>
          <w:rFonts w:ascii="Times New Roman" w:hAnsi="Times New Roman" w:cs="Times New Roman"/>
        </w:rPr>
        <w:t xml:space="preserve">will </w:t>
      </w:r>
      <w:r w:rsidRPr="00C40DFA">
        <w:rPr>
          <w:rFonts w:ascii="Times New Roman" w:hAnsi="Times New Roman" w:cs="Times New Roman"/>
        </w:rPr>
        <w:t>appeal to a wide range of audiences from people trying to add historical context to the COVID pandemic to college students interested in the intersection of local and global histories as well as social history</w:t>
      </w:r>
      <w:r w:rsidR="001A2856">
        <w:rPr>
          <w:rFonts w:ascii="Times New Roman" w:hAnsi="Times New Roman" w:cs="Times New Roman"/>
        </w:rPr>
        <w:t>,</w:t>
      </w:r>
      <w:r w:rsidRPr="00C40DFA">
        <w:rPr>
          <w:rFonts w:ascii="Times New Roman" w:hAnsi="Times New Roman" w:cs="Times New Roman"/>
        </w:rPr>
        <w:t xml:space="preserve"> and the history of public health and medicine. </w:t>
      </w:r>
    </w:p>
    <w:p w14:paraId="46C0A2A7" w14:textId="77777777" w:rsidR="00C40DFA" w:rsidRPr="00C40DFA" w:rsidRDefault="00C40DFA" w:rsidP="00C40DFA">
      <w:pPr>
        <w:rPr>
          <w:rFonts w:ascii="Times New Roman" w:hAnsi="Times New Roman" w:cs="Times New Roman"/>
        </w:rPr>
      </w:pPr>
    </w:p>
    <w:p w14:paraId="672CADEB" w14:textId="00EF8BE5" w:rsidR="00C40DFA" w:rsidRPr="00C40DFA" w:rsidRDefault="00C40DFA" w:rsidP="00C40DFA">
      <w:pPr>
        <w:rPr>
          <w:rFonts w:ascii="Times New Roman" w:hAnsi="Times New Roman" w:cs="Times New Roman"/>
        </w:rPr>
      </w:pPr>
      <w:r w:rsidRPr="00C40DFA">
        <w:rPr>
          <w:rFonts w:ascii="Times New Roman" w:hAnsi="Times New Roman" w:cs="Times New Roman"/>
        </w:rPr>
        <w:t>Price says that the book offer</w:t>
      </w:r>
      <w:r w:rsidR="00E804F7">
        <w:rPr>
          <w:rFonts w:ascii="Times New Roman" w:hAnsi="Times New Roman" w:cs="Times New Roman"/>
        </w:rPr>
        <w:t>s</w:t>
      </w:r>
      <w:r w:rsidRPr="00C40DFA">
        <w:rPr>
          <w:rFonts w:ascii="Times New Roman" w:hAnsi="Times New Roman" w:cs="Times New Roman"/>
        </w:rPr>
        <w:t xml:space="preserve"> some surprises for </w:t>
      </w:r>
      <w:r w:rsidR="00E804F7">
        <w:rPr>
          <w:rFonts w:ascii="Times New Roman" w:hAnsi="Times New Roman" w:cs="Times New Roman"/>
        </w:rPr>
        <w:t>those</w:t>
      </w:r>
      <w:r w:rsidR="00E804F7" w:rsidRPr="00C40DFA">
        <w:rPr>
          <w:rFonts w:ascii="Times New Roman" w:hAnsi="Times New Roman" w:cs="Times New Roman"/>
        </w:rPr>
        <w:t xml:space="preserve"> </w:t>
      </w:r>
      <w:r w:rsidRPr="00C40DFA">
        <w:rPr>
          <w:rFonts w:ascii="Times New Roman" w:hAnsi="Times New Roman" w:cs="Times New Roman"/>
        </w:rPr>
        <w:t xml:space="preserve">interested in comparing the two </w:t>
      </w:r>
      <w:r w:rsidR="00E804F7">
        <w:rPr>
          <w:rFonts w:ascii="Times New Roman" w:hAnsi="Times New Roman" w:cs="Times New Roman"/>
        </w:rPr>
        <w:t>crises</w:t>
      </w:r>
      <w:r w:rsidRPr="00C40DFA">
        <w:rPr>
          <w:rFonts w:ascii="Times New Roman" w:hAnsi="Times New Roman" w:cs="Times New Roman"/>
        </w:rPr>
        <w:t>. For example, "There was a fairly vocal minority who opposed vaccinations that were created and administered pretty much immediately. On the other hand, there was not the partisan divide in 1918 that was very evident with the COVID-19 pandemic."</w:t>
      </w:r>
    </w:p>
    <w:p w14:paraId="3818F4A0" w14:textId="77777777" w:rsidR="00C40DFA" w:rsidRPr="00C40DFA" w:rsidRDefault="00C40DFA" w:rsidP="00C40DFA">
      <w:pPr>
        <w:rPr>
          <w:rFonts w:ascii="Times New Roman" w:hAnsi="Times New Roman" w:cs="Times New Roman"/>
        </w:rPr>
      </w:pPr>
    </w:p>
    <w:p w14:paraId="580772F4" w14:textId="6B76A98C" w:rsidR="00294180" w:rsidRDefault="00C40DFA" w:rsidP="00C40DFA">
      <w:pPr>
        <w:rPr>
          <w:rFonts w:ascii="Times New Roman" w:hAnsi="Times New Roman" w:cs="Times New Roman"/>
        </w:rPr>
      </w:pPr>
      <w:r>
        <w:rPr>
          <w:rFonts w:ascii="Times New Roman" w:hAnsi="Times New Roman" w:cs="Times New Roman"/>
        </w:rPr>
        <w:t xml:space="preserve">He also tells us that this book is </w:t>
      </w:r>
      <w:r w:rsidR="00E804F7">
        <w:rPr>
          <w:rFonts w:ascii="Times New Roman" w:hAnsi="Times New Roman" w:cs="Times New Roman"/>
        </w:rPr>
        <w:t>more than</w:t>
      </w:r>
      <w:r>
        <w:rPr>
          <w:rFonts w:ascii="Times New Roman" w:hAnsi="Times New Roman" w:cs="Times New Roman"/>
        </w:rPr>
        <w:t xml:space="preserve"> policy and politics: </w:t>
      </w:r>
      <w:r w:rsidRPr="00C40DFA">
        <w:rPr>
          <w:rFonts w:ascii="Times New Roman" w:hAnsi="Times New Roman" w:cs="Times New Roman"/>
        </w:rPr>
        <w:t xml:space="preserve">"The most interesting source was probably letters from the Ferdinand Shoemaker Collection </w:t>
      </w:r>
      <w:r>
        <w:rPr>
          <w:rFonts w:ascii="Times New Roman" w:hAnsi="Times New Roman" w:cs="Times New Roman"/>
        </w:rPr>
        <w:t xml:space="preserve">at the University of Wyoming. </w:t>
      </w:r>
      <w:r w:rsidR="00E804F7">
        <w:rPr>
          <w:rFonts w:ascii="Times New Roman" w:hAnsi="Times New Roman" w:cs="Times New Roman"/>
        </w:rPr>
        <w:t>when</w:t>
      </w:r>
      <w:r w:rsidR="00E804F7" w:rsidRPr="00C40DFA">
        <w:rPr>
          <w:rFonts w:ascii="Times New Roman" w:hAnsi="Times New Roman" w:cs="Times New Roman"/>
        </w:rPr>
        <w:t xml:space="preserve"> </w:t>
      </w:r>
      <w:r w:rsidRPr="00C40DFA">
        <w:rPr>
          <w:rFonts w:ascii="Times New Roman" w:hAnsi="Times New Roman" w:cs="Times New Roman"/>
        </w:rPr>
        <w:t xml:space="preserve">Dr. Shoemaker's </w:t>
      </w:r>
      <w:r w:rsidR="00E804F7">
        <w:rPr>
          <w:rFonts w:ascii="Times New Roman" w:hAnsi="Times New Roman" w:cs="Times New Roman"/>
        </w:rPr>
        <w:t>worked</w:t>
      </w:r>
      <w:r w:rsidRPr="00C40DFA">
        <w:rPr>
          <w:rFonts w:ascii="Times New Roman" w:hAnsi="Times New Roman" w:cs="Times New Roman"/>
        </w:rPr>
        <w:t xml:space="preserve"> at an Indian reservation hospital in North Dakota around the time of the Spanish flu. Without giving too much away, his records included a story of sex, drugs, and guns."</w:t>
      </w:r>
    </w:p>
    <w:p w14:paraId="33197820" w14:textId="77777777" w:rsidR="00C40DFA" w:rsidRDefault="00C40DFA" w:rsidP="00C40DFA">
      <w:pPr>
        <w:rPr>
          <w:rFonts w:ascii="Times New Roman" w:hAnsi="Times New Roman" w:cs="Times New Roman"/>
        </w:rPr>
      </w:pPr>
    </w:p>
    <w:p w14:paraId="042109F5" w14:textId="7DC88162" w:rsidR="00C40DFA" w:rsidRDefault="00C40DFA" w:rsidP="00C40DFA">
      <w:pPr>
        <w:rPr>
          <w:rFonts w:ascii="Times New Roman" w:hAnsi="Times New Roman" w:cs="Times New Roman"/>
        </w:rPr>
      </w:pPr>
      <w:r>
        <w:rPr>
          <w:rFonts w:ascii="Times New Roman" w:hAnsi="Times New Roman" w:cs="Times New Roman"/>
        </w:rPr>
        <w:t xml:space="preserve">Like all books from The Digital Press at the University of North Dakota, </w:t>
      </w:r>
      <w:r w:rsidRPr="00E140C4">
        <w:rPr>
          <w:rFonts w:ascii="Times New Roman" w:hAnsi="Times New Roman" w:cs="Times New Roman"/>
          <w:i/>
          <w:iCs/>
        </w:rPr>
        <w:t>Big Pandemic on the Prairie</w:t>
      </w:r>
      <w:r>
        <w:rPr>
          <w:rFonts w:ascii="Times New Roman" w:hAnsi="Times New Roman" w:cs="Times New Roman"/>
        </w:rPr>
        <w:t xml:space="preserve"> is available as a free download and as</w:t>
      </w:r>
      <w:r w:rsidR="00E804F7">
        <w:rPr>
          <w:rFonts w:ascii="Times New Roman" w:hAnsi="Times New Roman" w:cs="Times New Roman"/>
        </w:rPr>
        <w:t xml:space="preserve"> a</w:t>
      </w:r>
      <w:r>
        <w:rPr>
          <w:rFonts w:ascii="Times New Roman" w:hAnsi="Times New Roman" w:cs="Times New Roman"/>
        </w:rPr>
        <w:t xml:space="preserve"> </w:t>
      </w:r>
      <w:r w:rsidR="00E804F7">
        <w:rPr>
          <w:rFonts w:ascii="Times New Roman" w:hAnsi="Times New Roman" w:cs="Times New Roman"/>
        </w:rPr>
        <w:t>low-cost</w:t>
      </w:r>
      <w:r>
        <w:rPr>
          <w:rFonts w:ascii="Times New Roman" w:hAnsi="Times New Roman" w:cs="Times New Roman"/>
        </w:rPr>
        <w:t xml:space="preserve"> paperback.</w:t>
      </w:r>
      <w:r w:rsidR="00E140C4">
        <w:rPr>
          <w:rFonts w:ascii="Times New Roman" w:hAnsi="Times New Roman" w:cs="Times New Roman"/>
        </w:rPr>
        <w:t xml:space="preserve"> This is Price’s second book with the press. His first book, </w:t>
      </w:r>
      <w:r w:rsidR="00E140C4" w:rsidRPr="00E140C4">
        <w:rPr>
          <w:rFonts w:ascii="Times New Roman" w:hAnsi="Times New Roman" w:cs="Times New Roman"/>
          <w:i/>
          <w:iCs/>
        </w:rPr>
        <w:t xml:space="preserve">The Old Church on Walnut Street: </w:t>
      </w:r>
      <w:r w:rsidR="00E140C4" w:rsidRPr="00E140C4">
        <w:rPr>
          <w:rFonts w:ascii="Times New Roman" w:hAnsi="Times New Roman" w:cs="Times New Roman"/>
          <w:i/>
          <w:iCs/>
        </w:rPr>
        <w:t>A Story of Immigrants and Evangelicals</w:t>
      </w:r>
      <w:r w:rsidR="00E140C4">
        <w:rPr>
          <w:rFonts w:ascii="Times New Roman" w:hAnsi="Times New Roman" w:cs="Times New Roman"/>
        </w:rPr>
        <w:t xml:space="preserve"> first appeared in 2014 and then as a revised edition in 2018 (</w:t>
      </w:r>
      <w:hyperlink r:id="rId4" w:history="1">
        <w:r w:rsidR="00E140C4" w:rsidRPr="00BB2680">
          <w:rPr>
            <w:rStyle w:val="Hyperlink"/>
            <w:rFonts w:ascii="Times New Roman" w:hAnsi="Times New Roman" w:cs="Times New Roman"/>
          </w:rPr>
          <w:t>https://thedigitalpress.org/the-old-church-on-walnut-street/</w:t>
        </w:r>
      </w:hyperlink>
      <w:r w:rsidR="00E140C4">
        <w:rPr>
          <w:rFonts w:ascii="Times New Roman" w:hAnsi="Times New Roman" w:cs="Times New Roman"/>
        </w:rPr>
        <w:t>).</w:t>
      </w:r>
    </w:p>
    <w:p w14:paraId="7C408227" w14:textId="77777777" w:rsidR="00C40DFA" w:rsidRDefault="00C40DFA" w:rsidP="00C40DFA">
      <w:pPr>
        <w:rPr>
          <w:rFonts w:ascii="Times New Roman" w:hAnsi="Times New Roman" w:cs="Times New Roman"/>
        </w:rPr>
      </w:pPr>
    </w:p>
    <w:p w14:paraId="6872E5F7" w14:textId="12658553" w:rsidR="00C40DFA" w:rsidRDefault="00C40DFA" w:rsidP="00C40DFA">
      <w:pPr>
        <w:rPr>
          <w:rFonts w:ascii="Times New Roman" w:hAnsi="Times New Roman" w:cs="Times New Roman"/>
        </w:rPr>
      </w:pPr>
      <w:r>
        <w:rPr>
          <w:rFonts w:ascii="Times New Roman" w:hAnsi="Times New Roman" w:cs="Times New Roman"/>
        </w:rPr>
        <w:t xml:space="preserve">William Caraher, publisher at The Digital Press notes: “This book is another fantastic example of the press’s commitment to authors with local </w:t>
      </w:r>
      <w:r w:rsidR="00E804F7">
        <w:rPr>
          <w:rFonts w:ascii="Times New Roman" w:hAnsi="Times New Roman" w:cs="Times New Roman"/>
        </w:rPr>
        <w:t xml:space="preserve">connections </w:t>
      </w:r>
      <w:r>
        <w:rPr>
          <w:rFonts w:ascii="Times New Roman" w:hAnsi="Times New Roman" w:cs="Times New Roman"/>
        </w:rPr>
        <w:t xml:space="preserve">and the history of the state and the </w:t>
      </w:r>
      <w:r>
        <w:rPr>
          <w:rFonts w:ascii="Times New Roman" w:hAnsi="Times New Roman" w:cs="Times New Roman"/>
        </w:rPr>
        <w:lastRenderedPageBreak/>
        <w:t xml:space="preserve">region. Price’s book makes a unique and entertaining contribution to the history of </w:t>
      </w:r>
      <w:proofErr w:type="gramStart"/>
      <w:r>
        <w:rPr>
          <w:rFonts w:ascii="Times New Roman" w:hAnsi="Times New Roman" w:cs="Times New Roman"/>
        </w:rPr>
        <w:t>North Dakota</w:t>
      </w:r>
      <w:proofErr w:type="gramEnd"/>
      <w:r>
        <w:rPr>
          <w:rFonts w:ascii="Times New Roman" w:hAnsi="Times New Roman" w:cs="Times New Roman"/>
        </w:rPr>
        <w:t xml:space="preserve"> and we’re excited to make it available to as wide an audience as possible.”</w:t>
      </w:r>
    </w:p>
    <w:p w14:paraId="51251637" w14:textId="77777777" w:rsidR="00E140C4" w:rsidRDefault="00E140C4" w:rsidP="00C40DFA">
      <w:pPr>
        <w:rPr>
          <w:rFonts w:ascii="Times New Roman" w:hAnsi="Times New Roman" w:cs="Times New Roman"/>
        </w:rPr>
      </w:pPr>
    </w:p>
    <w:p w14:paraId="1739ACD5" w14:textId="690AA219" w:rsidR="00E140C4" w:rsidRDefault="00E140C4" w:rsidP="00C40DFA">
      <w:pPr>
        <w:rPr>
          <w:rFonts w:ascii="Times New Roman" w:hAnsi="Times New Roman" w:cs="Times New Roman"/>
        </w:rPr>
      </w:pPr>
      <w:r>
        <w:rPr>
          <w:rFonts w:ascii="Times New Roman" w:hAnsi="Times New Roman" w:cs="Times New Roman"/>
        </w:rPr>
        <w:t xml:space="preserve">Click here to download the book: </w:t>
      </w:r>
      <w:hyperlink r:id="rId5" w:history="1">
        <w:r w:rsidRPr="00BB2680">
          <w:rPr>
            <w:rStyle w:val="Hyperlink"/>
            <w:rFonts w:ascii="Times New Roman" w:hAnsi="Times New Roman" w:cs="Times New Roman"/>
          </w:rPr>
          <w:t>https://thedigitalpress.org/pandemic/</w:t>
        </w:r>
      </w:hyperlink>
    </w:p>
    <w:p w14:paraId="465F1D69" w14:textId="77777777" w:rsidR="00E140C4" w:rsidRDefault="00E140C4" w:rsidP="00C40DFA">
      <w:pPr>
        <w:rPr>
          <w:rFonts w:ascii="Times New Roman" w:hAnsi="Times New Roman" w:cs="Times New Roman"/>
        </w:rPr>
      </w:pPr>
    </w:p>
    <w:p w14:paraId="1AABB787" w14:textId="30C66B7E" w:rsidR="00E140C4" w:rsidRDefault="00E140C4" w:rsidP="00C40DFA">
      <w:pPr>
        <w:rPr>
          <w:rFonts w:ascii="Times New Roman" w:hAnsi="Times New Roman" w:cs="Times New Roman"/>
        </w:rPr>
      </w:pPr>
      <w:r>
        <w:rPr>
          <w:rFonts w:ascii="Times New Roman" w:hAnsi="Times New Roman" w:cs="Times New Roman"/>
        </w:rPr>
        <w:t>Photo credits:</w:t>
      </w:r>
    </w:p>
    <w:p w14:paraId="4695A8F8" w14:textId="77777777" w:rsidR="00E140C4" w:rsidRDefault="00E140C4" w:rsidP="00C40DFA">
      <w:pPr>
        <w:rPr>
          <w:rFonts w:ascii="Times New Roman" w:hAnsi="Times New Roman" w:cs="Times New Roman"/>
        </w:rPr>
      </w:pPr>
    </w:p>
    <w:p w14:paraId="2A0E9939" w14:textId="150C8EDE" w:rsidR="00E140C4" w:rsidRDefault="00E140C4" w:rsidP="00C40DFA">
      <w:pPr>
        <w:rPr>
          <w:rFonts w:ascii="Times New Roman" w:hAnsi="Times New Roman" w:cs="Times New Roman"/>
        </w:rPr>
      </w:pPr>
      <w:r>
        <w:rPr>
          <w:rFonts w:ascii="Times New Roman" w:hAnsi="Times New Roman" w:cs="Times New Roman"/>
        </w:rPr>
        <w:t>Chris Price: Photo courtesy of the author.</w:t>
      </w:r>
    </w:p>
    <w:p w14:paraId="0B74313B" w14:textId="1E783DC8" w:rsidR="00E140C4" w:rsidRDefault="00E140C4" w:rsidP="00C40DFA">
      <w:pPr>
        <w:rPr>
          <w:rFonts w:ascii="Times New Roman" w:hAnsi="Times New Roman" w:cs="Times New Roman"/>
        </w:rPr>
      </w:pPr>
      <w:r>
        <w:rPr>
          <w:rFonts w:ascii="Times New Roman" w:hAnsi="Times New Roman" w:cs="Times New Roman"/>
        </w:rPr>
        <w:t xml:space="preserve">Cover credits: Cover design by Chloe </w:t>
      </w:r>
      <w:proofErr w:type="spellStart"/>
      <w:r>
        <w:rPr>
          <w:rFonts w:ascii="Times New Roman" w:hAnsi="Times New Roman" w:cs="Times New Roman"/>
        </w:rPr>
        <w:t>Piekkola</w:t>
      </w:r>
      <w:proofErr w:type="spellEnd"/>
    </w:p>
    <w:p w14:paraId="058DD3E1" w14:textId="77777777" w:rsidR="00E140C4" w:rsidRDefault="00E140C4" w:rsidP="00C40DFA">
      <w:pPr>
        <w:rPr>
          <w:rFonts w:ascii="Times New Roman" w:hAnsi="Times New Roman" w:cs="Times New Roman"/>
        </w:rPr>
      </w:pPr>
    </w:p>
    <w:p w14:paraId="5B94098F" w14:textId="309858DA" w:rsidR="00E140C4" w:rsidRDefault="00E140C4" w:rsidP="00C40DFA">
      <w:pPr>
        <w:rPr>
          <w:rFonts w:ascii="Times New Roman" w:hAnsi="Times New Roman" w:cs="Times New Roman"/>
        </w:rPr>
      </w:pPr>
      <w:r>
        <w:rPr>
          <w:rFonts w:ascii="Times New Roman" w:hAnsi="Times New Roman" w:cs="Times New Roman"/>
        </w:rPr>
        <w:t>Contact details:</w:t>
      </w:r>
    </w:p>
    <w:p w14:paraId="0418BD63" w14:textId="77777777" w:rsidR="00E140C4" w:rsidRDefault="00E140C4" w:rsidP="00C40DFA">
      <w:pPr>
        <w:rPr>
          <w:rFonts w:ascii="Times New Roman" w:hAnsi="Times New Roman" w:cs="Times New Roman"/>
        </w:rPr>
      </w:pPr>
    </w:p>
    <w:p w14:paraId="076FD5FA" w14:textId="4C513520" w:rsidR="00E140C4" w:rsidRDefault="00E140C4" w:rsidP="00C40DFA">
      <w:pPr>
        <w:rPr>
          <w:rFonts w:ascii="Times New Roman" w:hAnsi="Times New Roman" w:cs="Times New Roman"/>
        </w:rPr>
      </w:pPr>
      <w:r>
        <w:rPr>
          <w:rFonts w:ascii="Times New Roman" w:hAnsi="Times New Roman" w:cs="Times New Roman"/>
        </w:rPr>
        <w:t xml:space="preserve">Chris Price: </w:t>
      </w:r>
      <w:r w:rsidRPr="00E140C4">
        <w:rPr>
          <w:rFonts w:ascii="Times New Roman" w:hAnsi="Times New Roman" w:cs="Times New Roman"/>
        </w:rPr>
        <w:t>cprice@newriver.edu</w:t>
      </w:r>
    </w:p>
    <w:p w14:paraId="363E5353" w14:textId="00641011" w:rsidR="00E140C4" w:rsidRPr="00C40DFA" w:rsidRDefault="00E140C4" w:rsidP="00C40DFA">
      <w:pPr>
        <w:rPr>
          <w:rFonts w:ascii="Times New Roman" w:hAnsi="Times New Roman" w:cs="Times New Roman"/>
        </w:rPr>
      </w:pPr>
      <w:r>
        <w:rPr>
          <w:rFonts w:ascii="Times New Roman" w:hAnsi="Times New Roman" w:cs="Times New Roman"/>
        </w:rPr>
        <w:t>William Caraher: william.caraher@und.edu</w:t>
      </w:r>
    </w:p>
    <w:sectPr w:rsidR="00E140C4" w:rsidRPr="00C40D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FA"/>
    <w:rsid w:val="001A2856"/>
    <w:rsid w:val="00257FBB"/>
    <w:rsid w:val="00294180"/>
    <w:rsid w:val="00423223"/>
    <w:rsid w:val="00536299"/>
    <w:rsid w:val="007C6904"/>
    <w:rsid w:val="00C40DFA"/>
    <w:rsid w:val="00CF1F53"/>
    <w:rsid w:val="00D5493A"/>
    <w:rsid w:val="00E140C4"/>
    <w:rsid w:val="00E80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43A72A"/>
  <w15:chartTrackingRefBased/>
  <w15:docId w15:val="{CB69D8F9-BA16-CF4A-B401-B88A125E6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0D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0D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40D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0D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40D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40DF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0DF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0DF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0DF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0D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0D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0D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0D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0D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0D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0D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0D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0DFA"/>
    <w:rPr>
      <w:rFonts w:eastAsiaTheme="majorEastAsia" w:cstheme="majorBidi"/>
      <w:color w:val="272727" w:themeColor="text1" w:themeTint="D8"/>
    </w:rPr>
  </w:style>
  <w:style w:type="paragraph" w:styleId="Title">
    <w:name w:val="Title"/>
    <w:basedOn w:val="Normal"/>
    <w:next w:val="Normal"/>
    <w:link w:val="TitleChar"/>
    <w:uiPriority w:val="10"/>
    <w:qFormat/>
    <w:rsid w:val="00C40DF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0D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0DF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0D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0DF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40DFA"/>
    <w:rPr>
      <w:i/>
      <w:iCs/>
      <w:color w:val="404040" w:themeColor="text1" w:themeTint="BF"/>
    </w:rPr>
  </w:style>
  <w:style w:type="paragraph" w:styleId="ListParagraph">
    <w:name w:val="List Paragraph"/>
    <w:basedOn w:val="Normal"/>
    <w:uiPriority w:val="34"/>
    <w:qFormat/>
    <w:rsid w:val="00C40DFA"/>
    <w:pPr>
      <w:ind w:left="720"/>
      <w:contextualSpacing/>
    </w:pPr>
  </w:style>
  <w:style w:type="character" w:styleId="IntenseEmphasis">
    <w:name w:val="Intense Emphasis"/>
    <w:basedOn w:val="DefaultParagraphFont"/>
    <w:uiPriority w:val="21"/>
    <w:qFormat/>
    <w:rsid w:val="00C40DFA"/>
    <w:rPr>
      <w:i/>
      <w:iCs/>
      <w:color w:val="0F4761" w:themeColor="accent1" w:themeShade="BF"/>
    </w:rPr>
  </w:style>
  <w:style w:type="paragraph" w:styleId="IntenseQuote">
    <w:name w:val="Intense Quote"/>
    <w:basedOn w:val="Normal"/>
    <w:next w:val="Normal"/>
    <w:link w:val="IntenseQuoteChar"/>
    <w:uiPriority w:val="30"/>
    <w:qFormat/>
    <w:rsid w:val="00C40D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0DFA"/>
    <w:rPr>
      <w:i/>
      <w:iCs/>
      <w:color w:val="0F4761" w:themeColor="accent1" w:themeShade="BF"/>
    </w:rPr>
  </w:style>
  <w:style w:type="character" w:styleId="IntenseReference">
    <w:name w:val="Intense Reference"/>
    <w:basedOn w:val="DefaultParagraphFont"/>
    <w:uiPriority w:val="32"/>
    <w:qFormat/>
    <w:rsid w:val="00C40DFA"/>
    <w:rPr>
      <w:b/>
      <w:bCs/>
      <w:smallCaps/>
      <w:color w:val="0F4761" w:themeColor="accent1" w:themeShade="BF"/>
      <w:spacing w:val="5"/>
    </w:rPr>
  </w:style>
  <w:style w:type="paragraph" w:styleId="Revision">
    <w:name w:val="Revision"/>
    <w:hidden/>
    <w:uiPriority w:val="99"/>
    <w:semiHidden/>
    <w:rsid w:val="001A2856"/>
  </w:style>
  <w:style w:type="character" w:styleId="Hyperlink">
    <w:name w:val="Hyperlink"/>
    <w:basedOn w:val="DefaultParagraphFont"/>
    <w:uiPriority w:val="99"/>
    <w:unhideWhenUsed/>
    <w:rsid w:val="00E140C4"/>
    <w:rPr>
      <w:color w:val="467886" w:themeColor="hyperlink"/>
      <w:u w:val="single"/>
    </w:rPr>
  </w:style>
  <w:style w:type="character" w:styleId="UnresolvedMention">
    <w:name w:val="Unresolved Mention"/>
    <w:basedOn w:val="DefaultParagraphFont"/>
    <w:uiPriority w:val="99"/>
    <w:semiHidden/>
    <w:unhideWhenUsed/>
    <w:rsid w:val="00E140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hedigitalpress.org/pandemic/" TargetMode="External"/><Relationship Id="rId4" Type="http://schemas.openxmlformats.org/officeDocument/2006/relationships/hyperlink" Target="https://thedigitalpress.org/the-old-church-on-walnut-stre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3088</Characters>
  <Application>Microsoft Office Word</Application>
  <DocSecurity>0</DocSecurity>
  <Lines>44</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Caraher, William</dc:creator>
  <cp:keywords/>
  <dc:description/>
  <cp:lastModifiedBy>Caraher, William</cp:lastModifiedBy>
  <cp:revision>2</cp:revision>
  <dcterms:created xsi:type="dcterms:W3CDTF">2024-10-13T14:25:00Z</dcterms:created>
  <dcterms:modified xsi:type="dcterms:W3CDTF">2024-10-13T14:25:00Z</dcterms:modified>
</cp:coreProperties>
</file>